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42" w:rsidRPr="00E36794" w:rsidRDefault="00BD3D42" w:rsidP="00BD3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Xavi </w:t>
      </w:r>
      <w:proofErr w:type="spellStart"/>
      <w:r w:rsidRPr="00E36794">
        <w:rPr>
          <w:rFonts w:ascii="Arial" w:hAnsi="Arial" w:cs="Arial"/>
          <w:sz w:val="22"/>
          <w:szCs w:val="22"/>
        </w:rPr>
        <w:t>Vilagut</w:t>
      </w:r>
      <w:proofErr w:type="spellEnd"/>
    </w:p>
    <w:p w:rsidR="00BD3D42" w:rsidRPr="00E36794" w:rsidRDefault="00BD3D42" w:rsidP="00BD3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D3D42" w:rsidRPr="00E36794" w:rsidRDefault="00BD3D42" w:rsidP="00BD3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D3D42" w:rsidRPr="00E36794" w:rsidRDefault="00BD3D42" w:rsidP="00BD3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Curs </w:t>
      </w:r>
      <w:r w:rsidR="00B7000F">
        <w:rPr>
          <w:rFonts w:ascii="Arial" w:hAnsi="Arial" w:cs="Arial"/>
          <w:sz w:val="22"/>
          <w:szCs w:val="22"/>
        </w:rPr>
        <w:t xml:space="preserve">de </w:t>
      </w:r>
      <w:r w:rsidR="00660935">
        <w:rPr>
          <w:rFonts w:ascii="Arial" w:hAnsi="Arial" w:cs="Arial"/>
          <w:sz w:val="22"/>
          <w:szCs w:val="22"/>
        </w:rPr>
        <w:t xml:space="preserve">2 </w:t>
      </w:r>
      <w:r w:rsidR="00B7000F">
        <w:rPr>
          <w:rFonts w:ascii="Arial" w:hAnsi="Arial" w:cs="Arial"/>
          <w:sz w:val="22"/>
          <w:szCs w:val="22"/>
        </w:rPr>
        <w:t xml:space="preserve">tallers </w:t>
      </w:r>
      <w:r w:rsidRPr="00E36794">
        <w:rPr>
          <w:rFonts w:ascii="Arial" w:hAnsi="Arial" w:cs="Arial"/>
          <w:sz w:val="22"/>
          <w:szCs w:val="22"/>
        </w:rPr>
        <w:t>intensius de Forma/Volum/</w:t>
      </w:r>
      <w:proofErr w:type="spellStart"/>
      <w:r w:rsidRPr="00E36794">
        <w:rPr>
          <w:rFonts w:ascii="Arial" w:hAnsi="Arial" w:cs="Arial"/>
          <w:sz w:val="22"/>
          <w:szCs w:val="22"/>
        </w:rPr>
        <w:t>Toy</w:t>
      </w:r>
      <w:proofErr w:type="spellEnd"/>
      <w:r w:rsidRPr="00E36794">
        <w:rPr>
          <w:rFonts w:ascii="Arial" w:hAnsi="Arial" w:cs="Arial"/>
          <w:sz w:val="22"/>
          <w:szCs w:val="22"/>
        </w:rPr>
        <w:t xml:space="preserve"> Art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D3D42" w:rsidRPr="00E36794" w:rsidRDefault="00BD3D42" w:rsidP="00BD3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D3D42" w:rsidRPr="00E36794" w:rsidRDefault="007F1CB8" w:rsidP="00BD3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D3D42" w:rsidRPr="00E36794">
        <w:rPr>
          <w:rFonts w:ascii="Arial" w:hAnsi="Arial" w:cs="Arial"/>
          <w:sz w:val="22"/>
          <w:szCs w:val="22"/>
        </w:rPr>
        <w:t xml:space="preserve"> Tallers intensius amb </w:t>
      </w:r>
      <w:r>
        <w:rPr>
          <w:rFonts w:ascii="Arial" w:hAnsi="Arial" w:cs="Arial"/>
          <w:sz w:val="22"/>
          <w:szCs w:val="22"/>
        </w:rPr>
        <w:t>2</w:t>
      </w:r>
      <w:r w:rsidR="00BD3D42" w:rsidRPr="00E36794">
        <w:rPr>
          <w:rFonts w:ascii="Arial" w:hAnsi="Arial" w:cs="Arial"/>
          <w:sz w:val="22"/>
          <w:szCs w:val="22"/>
        </w:rPr>
        <w:t xml:space="preserve"> temàtiques diferents i independents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b/>
          <w:sz w:val="22"/>
          <w:szCs w:val="22"/>
        </w:rPr>
        <w:t>1er taller</w:t>
      </w:r>
      <w:r w:rsidRPr="00E36794">
        <w:rPr>
          <w:rFonts w:ascii="Arial" w:hAnsi="Arial" w:cs="Arial"/>
          <w:sz w:val="22"/>
          <w:szCs w:val="22"/>
        </w:rPr>
        <w:t xml:space="preserve">: 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Teoria del </w:t>
      </w:r>
      <w:proofErr w:type="spellStart"/>
      <w:r w:rsidRPr="00E36794">
        <w:rPr>
          <w:rFonts w:ascii="Arial" w:hAnsi="Arial" w:cs="Arial"/>
          <w:sz w:val="22"/>
          <w:szCs w:val="22"/>
        </w:rPr>
        <w:t>toy</w:t>
      </w:r>
      <w:proofErr w:type="spellEnd"/>
      <w:r w:rsidRPr="00E36794">
        <w:rPr>
          <w:rFonts w:ascii="Arial" w:hAnsi="Arial" w:cs="Arial"/>
          <w:sz w:val="22"/>
          <w:szCs w:val="22"/>
        </w:rPr>
        <w:t xml:space="preserve"> art, </w:t>
      </w:r>
      <w:r>
        <w:rPr>
          <w:rFonts w:ascii="Arial" w:hAnsi="Arial" w:cs="Arial"/>
          <w:sz w:val="22"/>
          <w:szCs w:val="22"/>
        </w:rPr>
        <w:t>artiste</w:t>
      </w:r>
      <w:r w:rsidRPr="00E36794">
        <w:rPr>
          <w:rFonts w:ascii="Arial" w:hAnsi="Arial" w:cs="Arial"/>
          <w:sz w:val="22"/>
          <w:szCs w:val="22"/>
        </w:rPr>
        <w:t>s, historia, referents i influències.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El Prototip: disseny i construcció, materials, màquines i eines. Motllo perdut.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Construcció d’</w:t>
      </w:r>
      <w:r>
        <w:rPr>
          <w:rFonts w:ascii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hAnsi="Arial" w:cs="Arial"/>
          <w:sz w:val="22"/>
          <w:szCs w:val="22"/>
        </w:rPr>
        <w:t>toy</w:t>
      </w:r>
      <w:proofErr w:type="spellEnd"/>
      <w:r>
        <w:rPr>
          <w:rFonts w:ascii="Arial" w:hAnsi="Arial" w:cs="Arial"/>
          <w:sz w:val="22"/>
          <w:szCs w:val="22"/>
        </w:rPr>
        <w:t>, estratè</w:t>
      </w:r>
      <w:r w:rsidRPr="00E36794">
        <w:rPr>
          <w:rFonts w:ascii="Arial" w:hAnsi="Arial" w:cs="Arial"/>
          <w:sz w:val="22"/>
          <w:szCs w:val="22"/>
        </w:rPr>
        <w:t>gies i recursos.</w:t>
      </w:r>
    </w:p>
    <w:p w:rsidR="00BD3D42" w:rsidRPr="00E36794" w:rsidRDefault="00B7000F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motllo d’una peça (Peces senz</w:t>
      </w:r>
      <w:r w:rsidR="00BD3D42" w:rsidRPr="00E36794">
        <w:rPr>
          <w:rFonts w:ascii="Arial" w:hAnsi="Arial" w:cs="Arial"/>
          <w:sz w:val="22"/>
          <w:szCs w:val="22"/>
        </w:rPr>
        <w:t>illes).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L’alumne fabricarà el seu primer prototip amb la </w:t>
      </w:r>
      <w:r>
        <w:rPr>
          <w:rFonts w:ascii="Arial" w:hAnsi="Arial" w:cs="Arial"/>
          <w:sz w:val="22"/>
          <w:szCs w:val="22"/>
        </w:rPr>
        <w:t>tè</w:t>
      </w:r>
      <w:r w:rsidRPr="00E36794">
        <w:rPr>
          <w:rFonts w:ascii="Arial" w:hAnsi="Arial" w:cs="Arial"/>
          <w:sz w:val="22"/>
          <w:szCs w:val="22"/>
        </w:rPr>
        <w:t>cnica mixta d’</w:t>
      </w:r>
      <w:r w:rsidR="00B7000F">
        <w:rPr>
          <w:rFonts w:ascii="Arial" w:hAnsi="Arial" w:cs="Arial"/>
          <w:sz w:val="22"/>
          <w:szCs w:val="22"/>
        </w:rPr>
        <w:t>acoblament</w:t>
      </w:r>
      <w:r w:rsidRPr="00E36794">
        <w:rPr>
          <w:rFonts w:ascii="Arial" w:hAnsi="Arial" w:cs="Arial"/>
          <w:sz w:val="22"/>
          <w:szCs w:val="22"/>
        </w:rPr>
        <w:t xml:space="preserve"> i modelat.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 xml:space="preserve">El material </w:t>
      </w:r>
      <w:r>
        <w:rPr>
          <w:rFonts w:ascii="Arial" w:hAnsi="Arial" w:cs="Arial"/>
          <w:sz w:val="22"/>
          <w:szCs w:val="22"/>
        </w:rPr>
        <w:t>serà</w:t>
      </w:r>
      <w:r w:rsidRPr="00E36794">
        <w:rPr>
          <w:rFonts w:ascii="Arial" w:hAnsi="Arial" w:cs="Arial"/>
          <w:sz w:val="22"/>
          <w:szCs w:val="22"/>
        </w:rPr>
        <w:t xml:space="preserve"> pasta de modelatge plàstica, resina de poliuretà i silicona. Caixes de PVC i fusta.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6794">
        <w:rPr>
          <w:rFonts w:ascii="Arial" w:hAnsi="Arial" w:cs="Arial"/>
          <w:b/>
          <w:sz w:val="22"/>
          <w:szCs w:val="22"/>
        </w:rPr>
        <w:t>2on taller: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Fabricació d’un prototip amb un motllo de dues parts (per a peces complicades)</w:t>
      </w:r>
      <w:r w:rsidR="007F1CB8">
        <w:rPr>
          <w:rFonts w:ascii="Arial" w:hAnsi="Arial" w:cs="Arial"/>
          <w:sz w:val="22"/>
          <w:szCs w:val="22"/>
        </w:rPr>
        <w:t xml:space="preserve"> amb sortides d’aire.</w:t>
      </w:r>
      <w:r w:rsidRPr="00E36794">
        <w:rPr>
          <w:rFonts w:ascii="Arial" w:hAnsi="Arial" w:cs="Arial"/>
          <w:sz w:val="22"/>
          <w:szCs w:val="22"/>
        </w:rPr>
        <w:t>.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Cada alumne fa</w:t>
      </w:r>
      <w:r>
        <w:rPr>
          <w:rFonts w:ascii="Arial" w:hAnsi="Arial" w:cs="Arial"/>
          <w:sz w:val="22"/>
          <w:szCs w:val="22"/>
        </w:rPr>
        <w:t>bricarà una peça amb formes difí</w:t>
      </w:r>
      <w:r w:rsidRPr="00E36794">
        <w:rPr>
          <w:rFonts w:ascii="Arial" w:hAnsi="Arial" w:cs="Arial"/>
          <w:sz w:val="22"/>
          <w:szCs w:val="22"/>
        </w:rPr>
        <w:t>cils amb aquest tipus de motllo).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Material: pasta de modelatge plàstica, resina de poliuretà i silicona. Argila i resina acrílica.</w:t>
      </w:r>
    </w:p>
    <w:p w:rsidR="005A6175" w:rsidRPr="005A6175" w:rsidRDefault="005A6175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A6175" w:rsidRPr="005A6175" w:rsidRDefault="005A6175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A6175">
        <w:rPr>
          <w:rFonts w:ascii="Arial" w:hAnsi="Arial" w:cs="Arial"/>
          <w:b/>
          <w:sz w:val="22"/>
          <w:szCs w:val="22"/>
        </w:rPr>
        <w:t>Objectiu</w:t>
      </w:r>
      <w:r w:rsidR="007F1CB8">
        <w:rPr>
          <w:rFonts w:ascii="Arial" w:hAnsi="Arial" w:cs="Arial"/>
          <w:b/>
          <w:sz w:val="22"/>
          <w:szCs w:val="22"/>
        </w:rPr>
        <w:t xml:space="preserve"> dels dos</w:t>
      </w:r>
      <w:r>
        <w:rPr>
          <w:rFonts w:ascii="Arial" w:hAnsi="Arial" w:cs="Arial"/>
          <w:b/>
          <w:sz w:val="22"/>
          <w:szCs w:val="22"/>
        </w:rPr>
        <w:t xml:space="preserve"> tallers</w:t>
      </w:r>
      <w:r w:rsidRPr="005A6175">
        <w:rPr>
          <w:rFonts w:ascii="Arial" w:hAnsi="Arial" w:cs="Arial"/>
          <w:b/>
          <w:sz w:val="22"/>
          <w:szCs w:val="22"/>
        </w:rPr>
        <w:t>:</w:t>
      </w:r>
    </w:p>
    <w:p w:rsidR="00BD3D42" w:rsidRPr="00E36794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6794">
        <w:rPr>
          <w:rFonts w:ascii="Arial" w:hAnsi="Arial" w:cs="Arial"/>
          <w:sz w:val="22"/>
          <w:szCs w:val="22"/>
        </w:rPr>
        <w:t>La intenció d’aquests tallers és que l’alumne adquireixi els coneixements neces</w:t>
      </w:r>
      <w:r>
        <w:rPr>
          <w:rFonts w:ascii="Arial" w:hAnsi="Arial" w:cs="Arial"/>
          <w:sz w:val="22"/>
          <w:szCs w:val="22"/>
        </w:rPr>
        <w:t>s</w:t>
      </w:r>
      <w:r w:rsidRPr="00E36794">
        <w:rPr>
          <w:rFonts w:ascii="Arial" w:hAnsi="Arial" w:cs="Arial"/>
          <w:sz w:val="22"/>
          <w:szCs w:val="22"/>
        </w:rPr>
        <w:t>aris</w:t>
      </w:r>
      <w:r>
        <w:rPr>
          <w:rFonts w:ascii="Arial" w:hAnsi="Arial" w:cs="Arial"/>
          <w:sz w:val="22"/>
          <w:szCs w:val="22"/>
        </w:rPr>
        <w:t xml:space="preserve"> per a desenvolupar els processos d’elaboració de prototips i reproduccions de les peces dissenyades per ells mateixos.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D7629">
        <w:rPr>
          <w:rFonts w:ascii="Arial" w:hAnsi="Arial" w:cs="Arial"/>
          <w:b/>
          <w:sz w:val="22"/>
          <w:szCs w:val="22"/>
        </w:rPr>
        <w:t>Target d’activitat</w:t>
      </w:r>
    </w:p>
    <w:p w:rsidR="00BD3D42" w:rsidRPr="00ED7629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7629">
        <w:rPr>
          <w:rFonts w:ascii="Arial" w:hAnsi="Arial" w:cs="Arial"/>
          <w:sz w:val="22"/>
          <w:szCs w:val="22"/>
        </w:rPr>
        <w:t>El curs va dirigit</w:t>
      </w:r>
      <w:r>
        <w:rPr>
          <w:rFonts w:ascii="Arial" w:hAnsi="Arial" w:cs="Arial"/>
          <w:sz w:val="22"/>
          <w:szCs w:val="22"/>
        </w:rPr>
        <w:t xml:space="preserve"> </w:t>
      </w:r>
      <w:r w:rsidR="007F1CB8">
        <w:rPr>
          <w:rFonts w:ascii="Arial" w:hAnsi="Arial" w:cs="Arial"/>
          <w:sz w:val="22"/>
          <w:szCs w:val="22"/>
        </w:rPr>
        <w:t xml:space="preserve">a tothom que vulgui crear les seves figures amb la estètica </w:t>
      </w:r>
      <w:proofErr w:type="spellStart"/>
      <w:r w:rsidR="007F1CB8">
        <w:rPr>
          <w:rFonts w:ascii="Arial" w:hAnsi="Arial" w:cs="Arial"/>
          <w:sz w:val="22"/>
          <w:szCs w:val="22"/>
        </w:rPr>
        <w:t>Toy</w:t>
      </w:r>
      <w:proofErr w:type="spellEnd"/>
      <w:r w:rsidR="007F1C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CB8">
        <w:rPr>
          <w:rFonts w:ascii="Arial" w:hAnsi="Arial" w:cs="Arial"/>
          <w:sz w:val="22"/>
          <w:szCs w:val="22"/>
        </w:rPr>
        <w:t>Art-Urban</w:t>
      </w:r>
      <w:proofErr w:type="spellEnd"/>
      <w:r w:rsidR="007F1C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CB8">
        <w:rPr>
          <w:rFonts w:ascii="Arial" w:hAnsi="Arial" w:cs="Arial"/>
          <w:sz w:val="22"/>
          <w:szCs w:val="22"/>
        </w:rPr>
        <w:t>vinyl</w:t>
      </w:r>
      <w:proofErr w:type="spellEnd"/>
      <w:r w:rsidR="007F1CB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7F1CB8">
        <w:rPr>
          <w:rFonts w:ascii="Arial" w:hAnsi="Arial" w:cs="Arial"/>
          <w:sz w:val="22"/>
          <w:szCs w:val="22"/>
        </w:rPr>
        <w:t>previament</w:t>
      </w:r>
      <w:proofErr w:type="spellEnd"/>
      <w:r w:rsidR="007F1CB8">
        <w:rPr>
          <w:rFonts w:ascii="Arial" w:hAnsi="Arial" w:cs="Arial"/>
          <w:sz w:val="22"/>
          <w:szCs w:val="22"/>
        </w:rPr>
        <w:t xml:space="preserve"> haurà </w:t>
      </w:r>
      <w:proofErr w:type="spellStart"/>
      <w:r w:rsidR="007F1CB8">
        <w:rPr>
          <w:rFonts w:ascii="Arial" w:hAnsi="Arial" w:cs="Arial"/>
          <w:sz w:val="22"/>
          <w:szCs w:val="22"/>
        </w:rPr>
        <w:t>disenyat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r w:rsidR="007F1CB8">
        <w:rPr>
          <w:rFonts w:ascii="Arial" w:hAnsi="Arial" w:cs="Arial"/>
          <w:sz w:val="22"/>
          <w:szCs w:val="22"/>
        </w:rPr>
        <w:t xml:space="preserve">desprès </w:t>
      </w:r>
      <w:r>
        <w:rPr>
          <w:rFonts w:ascii="Arial" w:hAnsi="Arial" w:cs="Arial"/>
          <w:sz w:val="22"/>
          <w:szCs w:val="22"/>
        </w:rPr>
        <w:t xml:space="preserve">comercialitzar </w:t>
      </w:r>
      <w:r w:rsidR="007F1CB8">
        <w:rPr>
          <w:rFonts w:ascii="Arial" w:hAnsi="Arial" w:cs="Arial"/>
          <w:sz w:val="22"/>
          <w:szCs w:val="22"/>
        </w:rPr>
        <w:t>les reproduccions.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64F1F">
        <w:rPr>
          <w:rFonts w:ascii="Arial" w:hAnsi="Arial" w:cs="Arial"/>
          <w:b/>
          <w:sz w:val="22"/>
          <w:szCs w:val="22"/>
        </w:rPr>
        <w:t xml:space="preserve">Lloc on es </w:t>
      </w:r>
      <w:proofErr w:type="spellStart"/>
      <w:r w:rsidRPr="00464F1F">
        <w:rPr>
          <w:rFonts w:ascii="Arial" w:hAnsi="Arial" w:cs="Arial"/>
          <w:b/>
          <w:sz w:val="22"/>
          <w:szCs w:val="22"/>
        </w:rPr>
        <w:t>realitzaràn</w:t>
      </w:r>
      <w:proofErr w:type="spellEnd"/>
      <w:r w:rsidRPr="00464F1F">
        <w:rPr>
          <w:rFonts w:ascii="Arial" w:hAnsi="Arial" w:cs="Arial"/>
          <w:b/>
          <w:sz w:val="22"/>
          <w:szCs w:val="22"/>
        </w:rPr>
        <w:t xml:space="preserve"> els tallers.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l’estudi de Xavier </w:t>
      </w:r>
      <w:proofErr w:type="spellStart"/>
      <w:r>
        <w:rPr>
          <w:rFonts w:ascii="Arial" w:hAnsi="Arial" w:cs="Arial"/>
          <w:sz w:val="22"/>
          <w:szCs w:val="22"/>
        </w:rPr>
        <w:t>Vilagut</w:t>
      </w:r>
      <w:proofErr w:type="spellEnd"/>
      <w:r>
        <w:rPr>
          <w:rFonts w:ascii="Arial" w:hAnsi="Arial" w:cs="Arial"/>
          <w:sz w:val="22"/>
          <w:szCs w:val="22"/>
        </w:rPr>
        <w:t xml:space="preserve"> a La Escocesa.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64F1F">
        <w:rPr>
          <w:rFonts w:ascii="Arial" w:hAnsi="Arial" w:cs="Arial"/>
          <w:b/>
          <w:sz w:val="22"/>
          <w:szCs w:val="22"/>
        </w:rPr>
        <w:t>Professor: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Xavier </w:t>
      </w:r>
      <w:proofErr w:type="spellStart"/>
      <w:r>
        <w:rPr>
          <w:rFonts w:ascii="Arial" w:hAnsi="Arial" w:cs="Arial"/>
          <w:sz w:val="22"/>
          <w:szCs w:val="22"/>
        </w:rPr>
        <w:t>Vilagut</w:t>
      </w:r>
      <w:proofErr w:type="spellEnd"/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97BA9" w:rsidRDefault="00597BA9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97BA9" w:rsidRDefault="00597BA9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D0218">
        <w:rPr>
          <w:rFonts w:ascii="Arial" w:hAnsi="Arial" w:cs="Arial"/>
          <w:b/>
          <w:sz w:val="22"/>
          <w:szCs w:val="22"/>
        </w:rPr>
        <w:lastRenderedPageBreak/>
        <w:t>Horaris</w:t>
      </w:r>
      <w:r>
        <w:rPr>
          <w:rFonts w:ascii="Arial" w:hAnsi="Arial" w:cs="Arial"/>
          <w:b/>
          <w:sz w:val="22"/>
          <w:szCs w:val="22"/>
        </w:rPr>
        <w:t xml:space="preserve"> i dates</w:t>
      </w:r>
      <w:r w:rsidRPr="000D0218">
        <w:rPr>
          <w:rFonts w:ascii="Arial" w:hAnsi="Arial" w:cs="Arial"/>
          <w:b/>
          <w:sz w:val="22"/>
          <w:szCs w:val="22"/>
        </w:rPr>
        <w:t>: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Pr="00D30B90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30B90">
        <w:rPr>
          <w:rFonts w:ascii="Arial" w:hAnsi="Arial" w:cs="Arial"/>
          <w:b/>
          <w:i/>
          <w:sz w:val="22"/>
          <w:szCs w:val="22"/>
        </w:rPr>
        <w:t>1er taller: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D3D42" w:rsidRDefault="00CB6099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Divendres </w:t>
      </w:r>
      <w:r w:rsidR="008C4A23">
        <w:rPr>
          <w:rFonts w:ascii="Arial" w:hAnsi="Arial" w:cs="Arial"/>
          <w:i/>
          <w:sz w:val="22"/>
          <w:szCs w:val="22"/>
        </w:rPr>
        <w:t>1de’Abril</w:t>
      </w:r>
      <w:r>
        <w:rPr>
          <w:rFonts w:ascii="Arial" w:hAnsi="Arial" w:cs="Arial"/>
          <w:i/>
          <w:sz w:val="22"/>
          <w:szCs w:val="22"/>
        </w:rPr>
        <w:t xml:space="preserve"> de</w:t>
      </w:r>
      <w:r w:rsidR="00BD3D42">
        <w:rPr>
          <w:rFonts w:ascii="Arial" w:hAnsi="Arial" w:cs="Arial"/>
          <w:i/>
          <w:sz w:val="22"/>
          <w:szCs w:val="22"/>
        </w:rPr>
        <w:t xml:space="preserve"> 17h a 20,30h Total 3,30hores</w:t>
      </w:r>
    </w:p>
    <w:p w:rsidR="00BD3D42" w:rsidRDefault="00BD3D42" w:rsidP="008C4A2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Dissabte </w:t>
      </w:r>
      <w:r w:rsidR="008C4A23">
        <w:rPr>
          <w:rFonts w:ascii="Arial" w:hAnsi="Arial" w:cs="Arial"/>
          <w:i/>
          <w:sz w:val="22"/>
          <w:szCs w:val="22"/>
        </w:rPr>
        <w:t>2 d’Abril</w:t>
      </w:r>
      <w:r w:rsidR="00CB609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de 10h a 14h i de 16,30 a 20h (</w:t>
      </w:r>
      <w:r w:rsidR="00CB6099">
        <w:rPr>
          <w:rFonts w:ascii="Arial" w:hAnsi="Arial" w:cs="Arial"/>
          <w:i/>
          <w:sz w:val="22"/>
          <w:szCs w:val="22"/>
        </w:rPr>
        <w:t xml:space="preserve">possibilitat de </w:t>
      </w:r>
      <w:r>
        <w:rPr>
          <w:rFonts w:ascii="Arial" w:hAnsi="Arial" w:cs="Arial"/>
          <w:i/>
          <w:sz w:val="22"/>
          <w:szCs w:val="22"/>
        </w:rPr>
        <w:t>dinar a la Escocesa)Total 8,30hores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Diumenge</w:t>
      </w:r>
      <w:r w:rsidR="00CB6099">
        <w:rPr>
          <w:rFonts w:ascii="Arial" w:hAnsi="Arial" w:cs="Arial"/>
          <w:i/>
          <w:sz w:val="22"/>
          <w:szCs w:val="22"/>
        </w:rPr>
        <w:t xml:space="preserve"> </w:t>
      </w:r>
      <w:r w:rsidR="008C4A23">
        <w:rPr>
          <w:rFonts w:ascii="Arial" w:hAnsi="Arial" w:cs="Arial"/>
          <w:i/>
          <w:sz w:val="22"/>
          <w:szCs w:val="22"/>
        </w:rPr>
        <w:t>3 d’Abril</w:t>
      </w:r>
      <w:r>
        <w:rPr>
          <w:rFonts w:ascii="Arial" w:hAnsi="Arial" w:cs="Arial"/>
          <w:i/>
          <w:sz w:val="22"/>
          <w:szCs w:val="22"/>
        </w:rPr>
        <w:t xml:space="preserve"> de 10h a 14h Total 4 hores</w:t>
      </w:r>
    </w:p>
    <w:p w:rsidR="00BD3D42" w:rsidRPr="0058349D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58349D">
        <w:rPr>
          <w:rFonts w:ascii="Arial" w:hAnsi="Arial" w:cs="Arial"/>
          <w:sz w:val="22"/>
          <w:szCs w:val="22"/>
          <w:u w:val="single"/>
        </w:rPr>
        <w:t>Total 1er taller 16hores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BD3D42" w:rsidRPr="00D30B90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30B90">
        <w:rPr>
          <w:rFonts w:ascii="Arial" w:hAnsi="Arial" w:cs="Arial"/>
          <w:b/>
          <w:i/>
          <w:sz w:val="22"/>
          <w:szCs w:val="22"/>
        </w:rPr>
        <w:t>2on taller: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D3D42" w:rsidRDefault="00CB6099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Divendres</w:t>
      </w:r>
      <w:r w:rsidR="001E2470">
        <w:rPr>
          <w:rFonts w:ascii="Arial" w:hAnsi="Arial" w:cs="Arial"/>
          <w:i/>
          <w:sz w:val="22"/>
          <w:szCs w:val="22"/>
        </w:rPr>
        <w:t xml:space="preserve"> 22 d’Abril </w:t>
      </w:r>
      <w:r>
        <w:rPr>
          <w:rFonts w:ascii="Arial" w:hAnsi="Arial" w:cs="Arial"/>
          <w:i/>
          <w:sz w:val="22"/>
          <w:szCs w:val="22"/>
        </w:rPr>
        <w:t>de</w:t>
      </w:r>
      <w:r w:rsidR="00BD3D42">
        <w:rPr>
          <w:rFonts w:ascii="Arial" w:hAnsi="Arial" w:cs="Arial"/>
          <w:i/>
          <w:sz w:val="22"/>
          <w:szCs w:val="22"/>
        </w:rPr>
        <w:t xml:space="preserve"> 17h a 20,30h Total 3,30hores</w:t>
      </w:r>
    </w:p>
    <w:p w:rsidR="00BD3D42" w:rsidRDefault="00CB6099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Dissabte </w:t>
      </w:r>
      <w:r w:rsidR="001E2470">
        <w:rPr>
          <w:rFonts w:ascii="Arial" w:hAnsi="Arial" w:cs="Arial"/>
          <w:i/>
          <w:sz w:val="22"/>
          <w:szCs w:val="22"/>
        </w:rPr>
        <w:t>23 d’Abril</w:t>
      </w:r>
      <w:r w:rsidR="00BD3D42">
        <w:rPr>
          <w:rFonts w:ascii="Arial" w:hAnsi="Arial" w:cs="Arial"/>
          <w:i/>
          <w:sz w:val="22"/>
          <w:szCs w:val="22"/>
        </w:rPr>
        <w:t xml:space="preserve"> de 10h a 14h i de 16,30 a 20h (</w:t>
      </w:r>
      <w:r>
        <w:rPr>
          <w:rFonts w:ascii="Arial" w:hAnsi="Arial" w:cs="Arial"/>
          <w:i/>
          <w:sz w:val="22"/>
          <w:szCs w:val="22"/>
        </w:rPr>
        <w:t xml:space="preserve">possibilitat de </w:t>
      </w:r>
      <w:r w:rsidR="00BD3D42">
        <w:rPr>
          <w:rFonts w:ascii="Arial" w:hAnsi="Arial" w:cs="Arial"/>
          <w:i/>
          <w:sz w:val="22"/>
          <w:szCs w:val="22"/>
        </w:rPr>
        <w:t>dinar a la Escocesa)Total 8,30hores</w:t>
      </w:r>
    </w:p>
    <w:p w:rsidR="00BD3D42" w:rsidRDefault="00CB6099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Diumenge </w:t>
      </w:r>
      <w:r w:rsidR="001E2470">
        <w:rPr>
          <w:rFonts w:ascii="Arial" w:hAnsi="Arial" w:cs="Arial"/>
          <w:i/>
          <w:sz w:val="22"/>
          <w:szCs w:val="22"/>
        </w:rPr>
        <w:t xml:space="preserve">24 d’Abril </w:t>
      </w:r>
      <w:r w:rsidR="00BD3D42">
        <w:rPr>
          <w:rFonts w:ascii="Arial" w:hAnsi="Arial" w:cs="Arial"/>
          <w:i/>
          <w:sz w:val="22"/>
          <w:szCs w:val="22"/>
        </w:rPr>
        <w:t>de 10h a 14h Total 4 hores</w:t>
      </w:r>
    </w:p>
    <w:p w:rsidR="00BD3D42" w:rsidRPr="00D30B90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D30B90">
        <w:rPr>
          <w:rFonts w:ascii="Arial" w:hAnsi="Arial" w:cs="Arial"/>
          <w:i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i/>
          <w:sz w:val="22"/>
          <w:szCs w:val="22"/>
          <w:u w:val="single"/>
        </w:rPr>
        <w:t>2on</w:t>
      </w:r>
      <w:r w:rsidRPr="00D30B90">
        <w:rPr>
          <w:rFonts w:ascii="Arial" w:hAnsi="Arial" w:cs="Arial"/>
          <w:i/>
          <w:sz w:val="22"/>
          <w:szCs w:val="22"/>
          <w:u w:val="single"/>
        </w:rPr>
        <w:t xml:space="preserve"> taller 16hores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D3D42" w:rsidRDefault="003A2114" w:rsidP="00BD3D4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Preu</w:t>
      </w:r>
      <w:r w:rsidR="00BD3D42">
        <w:rPr>
          <w:rFonts w:ascii="Arial" w:hAnsi="Arial" w:cs="Arial"/>
          <w:b/>
          <w:sz w:val="22"/>
          <w:szCs w:val="22"/>
        </w:rPr>
        <w:t>: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D42" w:rsidRDefault="001E2470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BD3D42">
        <w:rPr>
          <w:rFonts w:ascii="Arial" w:hAnsi="Arial" w:cs="Arial"/>
          <w:sz w:val="22"/>
          <w:szCs w:val="22"/>
        </w:rPr>
        <w:t>€ cada taller</w:t>
      </w:r>
      <w:r w:rsidR="00915F2B">
        <w:rPr>
          <w:rFonts w:ascii="Arial" w:hAnsi="Arial" w:cs="Arial"/>
          <w:sz w:val="22"/>
          <w:szCs w:val="22"/>
        </w:rPr>
        <w:t>. Material inclòs (silicona, argila i Resina de poliuretà).</w:t>
      </w:r>
    </w:p>
    <w:p w:rsidR="00BD3D42" w:rsidRDefault="00BD3D42" w:rsidP="00BD3D4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C76" w:rsidRPr="00D30B90" w:rsidRDefault="007D4C76" w:rsidP="00597BA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597BA9" w:rsidRDefault="00597BA9" w:rsidP="00597B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97BA9" w:rsidRPr="00CB6099" w:rsidRDefault="00597BA9" w:rsidP="00597B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A53FF" w:rsidRDefault="005A53FF"/>
    <w:sectPr w:rsidR="005A53FF" w:rsidSect="005A5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D42"/>
    <w:rsid w:val="0014076A"/>
    <w:rsid w:val="001E18E9"/>
    <w:rsid w:val="001E2470"/>
    <w:rsid w:val="002705DF"/>
    <w:rsid w:val="003760A5"/>
    <w:rsid w:val="003A2114"/>
    <w:rsid w:val="004A05B4"/>
    <w:rsid w:val="004F461D"/>
    <w:rsid w:val="00506259"/>
    <w:rsid w:val="00597BA9"/>
    <w:rsid w:val="005A53FF"/>
    <w:rsid w:val="005A6175"/>
    <w:rsid w:val="00660935"/>
    <w:rsid w:val="007D4C76"/>
    <w:rsid w:val="007F1CB8"/>
    <w:rsid w:val="008C4A23"/>
    <w:rsid w:val="00915F2B"/>
    <w:rsid w:val="00B7000F"/>
    <w:rsid w:val="00B83D98"/>
    <w:rsid w:val="00BD3D42"/>
    <w:rsid w:val="00CB6099"/>
    <w:rsid w:val="00D1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42"/>
    <w:pPr>
      <w:spacing w:after="0" w:line="240" w:lineRule="auto"/>
    </w:pPr>
    <w:rPr>
      <w:rFonts w:ascii="Cambria" w:eastAsia="MS Mincho" w:hAnsi="Cambria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cesc</cp:lastModifiedBy>
  <cp:revision>5</cp:revision>
  <dcterms:created xsi:type="dcterms:W3CDTF">2016-01-08T18:57:00Z</dcterms:created>
  <dcterms:modified xsi:type="dcterms:W3CDTF">2016-02-24T10:03:00Z</dcterms:modified>
</cp:coreProperties>
</file>